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E6A7" w14:textId="774D7160" w:rsidR="0076113E" w:rsidRPr="0076113E" w:rsidRDefault="0076113E" w:rsidP="007938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113E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Figure Legends</w:t>
      </w:r>
    </w:p>
    <w:p w14:paraId="40F15135" w14:textId="77777777" w:rsidR="0076113E" w:rsidRPr="0076113E" w:rsidRDefault="0076113E" w:rsidP="00793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6AABE3" w14:textId="359EA5B9" w:rsidR="00496425" w:rsidRDefault="0076113E" w:rsidP="00793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11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Figure S1. </w:t>
      </w:r>
      <w:r w:rsidRPr="0076113E">
        <w:rPr>
          <w:rFonts w:ascii="Times New Roman" w:hAnsi="Times New Roman" w:cs="Times New Roman"/>
          <w:sz w:val="24"/>
          <w:szCs w:val="24"/>
          <w:lang w:val="en-US"/>
        </w:rPr>
        <w:t>Volcano plots and heatmap of differentially expressed genes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from</w:t>
      </w:r>
      <w:r w:rsidRPr="0076113E">
        <w:rPr>
          <w:lang w:val="en-US"/>
        </w:rPr>
        <w:t xml:space="preserve"> </w:t>
      </w:r>
      <w:r w:rsidRPr="0076113E">
        <w:rPr>
          <w:rFonts w:ascii="Times New Roman" w:hAnsi="Times New Roman" w:cs="Times New Roman"/>
          <w:sz w:val="24"/>
          <w:szCs w:val="24"/>
          <w:lang w:val="en-US"/>
        </w:rPr>
        <w:t>RNA-seq analysis on ANLN knockdown cells.</w:t>
      </w:r>
    </w:p>
    <w:p w14:paraId="52B36227" w14:textId="77777777" w:rsidR="0076113E" w:rsidRPr="0076113E" w:rsidRDefault="0076113E" w:rsidP="00793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08F400" w14:textId="281A4393" w:rsidR="004700E4" w:rsidRPr="004700E4" w:rsidRDefault="007611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11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Figure S2. </w:t>
      </w:r>
      <w:r w:rsidR="004700E4" w:rsidRPr="004700E4">
        <w:rPr>
          <w:rFonts w:ascii="Times New Roman" w:hAnsi="Times New Roman" w:cs="Times New Roman"/>
          <w:sz w:val="24"/>
          <w:lang w:val="en-US"/>
        </w:rPr>
        <w:t>Reduced protein synthesis efficiency after ANLN knockdown, as assessed by puromycin incorporation assay</w:t>
      </w:r>
      <w:r w:rsidR="004700E4" w:rsidRPr="004700E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700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13E">
        <w:rPr>
          <w:rFonts w:ascii="Times New Roman" w:hAnsi="Times New Roman" w:cs="Times New Roman"/>
          <w:sz w:val="24"/>
          <w:szCs w:val="24"/>
          <w:lang w:val="en-US"/>
        </w:rPr>
        <w:t>Data from repeated experiments showed in Figure 5B</w:t>
      </w:r>
      <w:r w:rsidR="004700E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4700E4" w:rsidRPr="004700E4" w:rsidSect="0076113E">
      <w:pgSz w:w="11906" w:h="16838"/>
      <w:pgMar w:top="1134" w:right="1134" w:bottom="1134" w:left="1134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CD0D2" w14:textId="77777777" w:rsidR="00756925" w:rsidRDefault="00756925" w:rsidP="0076113E">
      <w:pPr>
        <w:spacing w:after="0" w:line="240" w:lineRule="auto"/>
      </w:pPr>
      <w:r>
        <w:separator/>
      </w:r>
    </w:p>
  </w:endnote>
  <w:endnote w:type="continuationSeparator" w:id="0">
    <w:p w14:paraId="7F0906FC" w14:textId="77777777" w:rsidR="00756925" w:rsidRDefault="00756925" w:rsidP="0076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E4C6B" w14:textId="77777777" w:rsidR="00756925" w:rsidRDefault="00756925" w:rsidP="0076113E">
      <w:pPr>
        <w:spacing w:after="0" w:line="240" w:lineRule="auto"/>
      </w:pPr>
      <w:r>
        <w:separator/>
      </w:r>
    </w:p>
  </w:footnote>
  <w:footnote w:type="continuationSeparator" w:id="0">
    <w:p w14:paraId="34078B19" w14:textId="77777777" w:rsidR="00756925" w:rsidRDefault="00756925" w:rsidP="00761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3E"/>
    <w:rsid w:val="002904C9"/>
    <w:rsid w:val="004700E4"/>
    <w:rsid w:val="00496425"/>
    <w:rsid w:val="00605439"/>
    <w:rsid w:val="006E62CB"/>
    <w:rsid w:val="00756925"/>
    <w:rsid w:val="0076113E"/>
    <w:rsid w:val="007938FA"/>
    <w:rsid w:val="00B84CD7"/>
    <w:rsid w:val="00D364B7"/>
    <w:rsid w:val="00E2507E"/>
    <w:rsid w:val="00E9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A3C0"/>
  <w15:chartTrackingRefBased/>
  <w15:docId w15:val="{B85334D2-A140-474C-A505-42EBCADB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61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6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11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61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611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61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61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61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61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61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61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611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6113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6113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611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611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611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611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61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6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61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61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6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6113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611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6113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61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6113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6113E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76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113E"/>
  </w:style>
  <w:style w:type="paragraph" w:styleId="Pta">
    <w:name w:val="footer"/>
    <w:basedOn w:val="Normlny"/>
    <w:link w:val="PtaChar"/>
    <w:uiPriority w:val="99"/>
    <w:unhideWhenUsed/>
    <w:rsid w:val="0076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1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paulina.gronesova@savba.sk</dc:creator>
  <cp:keywords/>
  <dc:description/>
  <cp:lastModifiedBy>paulina.gronesova@savba.sk</cp:lastModifiedBy>
  <cp:revision>5</cp:revision>
  <dcterms:created xsi:type="dcterms:W3CDTF">2025-07-06T20:23:00Z</dcterms:created>
  <dcterms:modified xsi:type="dcterms:W3CDTF">2025-07-06T20:44:00Z</dcterms:modified>
</cp:coreProperties>
</file>