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A9942" w14:textId="723BA0C7" w:rsidR="0047202F" w:rsidRPr="004E2B85" w:rsidRDefault="004E2B85" w:rsidP="004E2B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E2B85">
        <w:rPr>
          <w:rFonts w:ascii="Times New Roman" w:hAnsi="Times New Roman" w:cs="Times New Roman"/>
          <w:b/>
          <w:bCs/>
          <w:sz w:val="24"/>
        </w:rPr>
        <w:t xml:space="preserve">Supplementary </w:t>
      </w:r>
      <w:r w:rsidR="00CA420A" w:rsidRPr="004E2B85">
        <w:rPr>
          <w:rFonts w:ascii="Times New Roman" w:hAnsi="Times New Roman" w:cs="Times New Roman"/>
          <w:b/>
          <w:bCs/>
          <w:sz w:val="24"/>
        </w:rPr>
        <w:t xml:space="preserve">Table S1. </w:t>
      </w:r>
      <w:r w:rsidR="00CA420A" w:rsidRPr="004E2B85">
        <w:rPr>
          <w:rFonts w:ascii="Times New Roman" w:hAnsi="Times New Roman" w:cs="Times New Roman"/>
          <w:sz w:val="24"/>
        </w:rPr>
        <w:t xml:space="preserve">Correlation between </w:t>
      </w:r>
      <w:proofErr w:type="spellStart"/>
      <w:r w:rsidR="00CA420A" w:rsidRPr="004E2B85">
        <w:rPr>
          <w:rFonts w:ascii="Times New Roman" w:hAnsi="Times New Roman" w:cs="Times New Roman"/>
          <w:sz w:val="24"/>
        </w:rPr>
        <w:t>hnRNPD</w:t>
      </w:r>
      <w:proofErr w:type="spellEnd"/>
      <w:r w:rsidR="00CA420A" w:rsidRPr="004E2B85">
        <w:rPr>
          <w:rFonts w:ascii="Times New Roman" w:hAnsi="Times New Roman" w:cs="Times New Roman"/>
          <w:sz w:val="24"/>
        </w:rPr>
        <w:t xml:space="preserve"> expression and clinicopathological characteristics of WT patients (n=12)</w:t>
      </w:r>
      <w:r>
        <w:rPr>
          <w:rFonts w:ascii="Times New Roman" w:hAnsi="Times New Roman" w:cs="Times New Roman"/>
          <w:sz w:val="24"/>
        </w:rPr>
        <w:t>.</w:t>
      </w:r>
    </w:p>
    <w:tbl>
      <w:tblPr>
        <w:tblStyle w:val="Mriekatabuky"/>
        <w:tblW w:w="389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3"/>
        <w:gridCol w:w="709"/>
        <w:gridCol w:w="852"/>
        <w:gridCol w:w="1133"/>
        <w:gridCol w:w="1277"/>
      </w:tblGrid>
      <w:tr w:rsidR="00BD023A" w:rsidRPr="004E2B85" w14:paraId="6361E0EF" w14:textId="77777777" w:rsidTr="004E2B85">
        <w:trPr>
          <w:jc w:val="center"/>
        </w:trPr>
        <w:tc>
          <w:tcPr>
            <w:tcW w:w="2357" w:type="pct"/>
            <w:vMerge w:val="restart"/>
            <w:tcBorders>
              <w:top w:val="single" w:sz="4" w:space="0" w:color="auto"/>
            </w:tcBorders>
            <w:vAlign w:val="center"/>
          </w:tcPr>
          <w:p w14:paraId="7EF641E1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Clinical feature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</w:tcBorders>
            <w:vAlign w:val="center"/>
          </w:tcPr>
          <w:p w14:paraId="484A4AD3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n</w:t>
            </w:r>
          </w:p>
        </w:tc>
        <w:tc>
          <w:tcPr>
            <w:tcW w:w="132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2564AE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E2B85">
              <w:rPr>
                <w:rFonts w:ascii="Times New Roman" w:hAnsi="Times New Roman" w:cs="Times New Roman"/>
                <w:sz w:val="24"/>
              </w:rPr>
              <w:t>hnRNPD</w:t>
            </w:r>
            <w:proofErr w:type="spellEnd"/>
          </w:p>
        </w:tc>
        <w:tc>
          <w:tcPr>
            <w:tcW w:w="850" w:type="pct"/>
            <w:vMerge w:val="restart"/>
            <w:tcBorders>
              <w:top w:val="single" w:sz="4" w:space="0" w:color="auto"/>
            </w:tcBorders>
            <w:vAlign w:val="center"/>
          </w:tcPr>
          <w:p w14:paraId="669453DB" w14:textId="3D095A3D" w:rsidR="0047202F" w:rsidRPr="004E2B85" w:rsidRDefault="004E2B85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p-v</w:t>
            </w:r>
            <w:r w:rsidR="00CA420A" w:rsidRPr="004E2B85">
              <w:rPr>
                <w:rFonts w:ascii="Times New Roman" w:hAnsi="Times New Roman" w:cs="Times New Roman"/>
                <w:sz w:val="24"/>
              </w:rPr>
              <w:t>alue</w:t>
            </w:r>
          </w:p>
        </w:tc>
      </w:tr>
      <w:tr w:rsidR="00BD023A" w:rsidRPr="004E2B85" w14:paraId="380B122C" w14:textId="77777777" w:rsidTr="004E2B85">
        <w:trPr>
          <w:jc w:val="center"/>
        </w:trPr>
        <w:tc>
          <w:tcPr>
            <w:tcW w:w="2357" w:type="pct"/>
            <w:vMerge/>
            <w:tcBorders>
              <w:bottom w:val="single" w:sz="4" w:space="0" w:color="auto"/>
            </w:tcBorders>
          </w:tcPr>
          <w:p w14:paraId="3CFF0BA3" w14:textId="77777777" w:rsidR="0047202F" w:rsidRPr="004E2B85" w:rsidRDefault="0047202F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2" w:type="pct"/>
            <w:vMerge/>
            <w:tcBorders>
              <w:bottom w:val="single" w:sz="4" w:space="0" w:color="auto"/>
            </w:tcBorders>
          </w:tcPr>
          <w:p w14:paraId="1F6E4BC0" w14:textId="77777777" w:rsidR="0047202F" w:rsidRPr="004E2B85" w:rsidRDefault="0047202F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</w:tcPr>
          <w:p w14:paraId="655CCEED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Low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</w:tcBorders>
          </w:tcPr>
          <w:p w14:paraId="347B538F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High</w:t>
            </w:r>
          </w:p>
        </w:tc>
        <w:tc>
          <w:tcPr>
            <w:tcW w:w="850" w:type="pct"/>
            <w:vMerge/>
            <w:tcBorders>
              <w:bottom w:val="single" w:sz="4" w:space="0" w:color="auto"/>
            </w:tcBorders>
          </w:tcPr>
          <w:p w14:paraId="7A415948" w14:textId="77777777" w:rsidR="0047202F" w:rsidRPr="004E2B85" w:rsidRDefault="0047202F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023A" w:rsidRPr="004E2B85" w14:paraId="619B49B6" w14:textId="77777777" w:rsidTr="004E2B85">
        <w:trPr>
          <w:jc w:val="center"/>
        </w:trPr>
        <w:tc>
          <w:tcPr>
            <w:tcW w:w="2357" w:type="pct"/>
            <w:tcBorders>
              <w:top w:val="single" w:sz="4" w:space="0" w:color="auto"/>
            </w:tcBorders>
          </w:tcPr>
          <w:p w14:paraId="1BC4F4EF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Age (years)</w:t>
            </w:r>
          </w:p>
        </w:tc>
        <w:tc>
          <w:tcPr>
            <w:tcW w:w="472" w:type="pct"/>
            <w:tcBorders>
              <w:top w:val="single" w:sz="4" w:space="0" w:color="auto"/>
            </w:tcBorders>
          </w:tcPr>
          <w:p w14:paraId="6DF52B38" w14:textId="77777777" w:rsidR="0047202F" w:rsidRPr="004E2B85" w:rsidRDefault="0047202F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pct"/>
            <w:tcBorders>
              <w:top w:val="single" w:sz="4" w:space="0" w:color="auto"/>
            </w:tcBorders>
          </w:tcPr>
          <w:p w14:paraId="7187FE99" w14:textId="77777777" w:rsidR="0047202F" w:rsidRPr="004E2B85" w:rsidRDefault="0047202F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4" w:type="pct"/>
            <w:tcBorders>
              <w:top w:val="single" w:sz="4" w:space="0" w:color="auto"/>
            </w:tcBorders>
          </w:tcPr>
          <w:p w14:paraId="093F2C25" w14:textId="77777777" w:rsidR="0047202F" w:rsidRPr="004E2B85" w:rsidRDefault="0047202F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</w:tcBorders>
          </w:tcPr>
          <w:p w14:paraId="578D44F5" w14:textId="77777777" w:rsidR="0047202F" w:rsidRPr="004E2B85" w:rsidRDefault="0047202F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023A" w:rsidRPr="004E2B85" w14:paraId="00690B62" w14:textId="77777777" w:rsidTr="004E2B85">
        <w:trPr>
          <w:jc w:val="center"/>
        </w:trPr>
        <w:tc>
          <w:tcPr>
            <w:tcW w:w="2357" w:type="pct"/>
          </w:tcPr>
          <w:p w14:paraId="1D67BBBD" w14:textId="7493F0B2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≥</w:t>
            </w:r>
            <w:r w:rsidR="004E2B8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E2B8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72" w:type="pct"/>
          </w:tcPr>
          <w:p w14:paraId="2F99F55D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pct"/>
          </w:tcPr>
          <w:p w14:paraId="4066B100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54" w:type="pct"/>
          </w:tcPr>
          <w:p w14:paraId="3EA11A07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50" w:type="pct"/>
            <w:vMerge w:val="restart"/>
            <w:vAlign w:val="center"/>
          </w:tcPr>
          <w:p w14:paraId="45704DE4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0.921</w:t>
            </w:r>
          </w:p>
        </w:tc>
      </w:tr>
      <w:tr w:rsidR="00BD023A" w:rsidRPr="004E2B85" w14:paraId="07174125" w14:textId="77777777" w:rsidTr="004E2B85">
        <w:trPr>
          <w:jc w:val="center"/>
        </w:trPr>
        <w:tc>
          <w:tcPr>
            <w:tcW w:w="2357" w:type="pct"/>
          </w:tcPr>
          <w:p w14:paraId="58E66320" w14:textId="6A85C6FC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&lt;</w:t>
            </w:r>
            <w:r w:rsidR="004E2B8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E2B8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72" w:type="pct"/>
          </w:tcPr>
          <w:p w14:paraId="1975A922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67" w:type="pct"/>
          </w:tcPr>
          <w:p w14:paraId="51E62B6F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54" w:type="pct"/>
          </w:tcPr>
          <w:p w14:paraId="061D1001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50" w:type="pct"/>
            <w:vMerge/>
            <w:vAlign w:val="center"/>
          </w:tcPr>
          <w:p w14:paraId="23FB9F34" w14:textId="77777777" w:rsidR="0047202F" w:rsidRPr="004E2B85" w:rsidRDefault="0047202F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023A" w:rsidRPr="004E2B85" w14:paraId="2ECC89F7" w14:textId="77777777" w:rsidTr="004E2B85">
        <w:trPr>
          <w:jc w:val="center"/>
        </w:trPr>
        <w:tc>
          <w:tcPr>
            <w:tcW w:w="2357" w:type="pct"/>
          </w:tcPr>
          <w:p w14:paraId="222AE536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Gender</w:t>
            </w:r>
          </w:p>
        </w:tc>
        <w:tc>
          <w:tcPr>
            <w:tcW w:w="472" w:type="pct"/>
          </w:tcPr>
          <w:p w14:paraId="62A80801" w14:textId="77777777" w:rsidR="0047202F" w:rsidRPr="004E2B85" w:rsidRDefault="0047202F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pct"/>
          </w:tcPr>
          <w:p w14:paraId="634801D3" w14:textId="77777777" w:rsidR="0047202F" w:rsidRPr="004E2B85" w:rsidRDefault="0047202F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4" w:type="pct"/>
          </w:tcPr>
          <w:p w14:paraId="5C7AF855" w14:textId="77777777" w:rsidR="0047202F" w:rsidRPr="004E2B85" w:rsidRDefault="0047202F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pct"/>
            <w:vAlign w:val="center"/>
          </w:tcPr>
          <w:p w14:paraId="7495B84E" w14:textId="77777777" w:rsidR="0047202F" w:rsidRPr="004E2B85" w:rsidRDefault="0047202F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023A" w:rsidRPr="004E2B85" w14:paraId="0E5DE6F4" w14:textId="77777777" w:rsidTr="004E2B85">
        <w:trPr>
          <w:jc w:val="center"/>
        </w:trPr>
        <w:tc>
          <w:tcPr>
            <w:tcW w:w="2357" w:type="pct"/>
          </w:tcPr>
          <w:p w14:paraId="77D5857F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male</w:t>
            </w:r>
          </w:p>
        </w:tc>
        <w:tc>
          <w:tcPr>
            <w:tcW w:w="472" w:type="pct"/>
          </w:tcPr>
          <w:p w14:paraId="556F3EE3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67" w:type="pct"/>
          </w:tcPr>
          <w:p w14:paraId="27CC7E15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54" w:type="pct"/>
          </w:tcPr>
          <w:p w14:paraId="6B0DA984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50" w:type="pct"/>
            <w:vMerge w:val="restart"/>
            <w:vAlign w:val="center"/>
          </w:tcPr>
          <w:p w14:paraId="062D2E82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0.198</w:t>
            </w:r>
          </w:p>
        </w:tc>
      </w:tr>
      <w:tr w:rsidR="00BD023A" w:rsidRPr="004E2B85" w14:paraId="0E359AC2" w14:textId="77777777" w:rsidTr="004E2B85">
        <w:trPr>
          <w:jc w:val="center"/>
        </w:trPr>
        <w:tc>
          <w:tcPr>
            <w:tcW w:w="2357" w:type="pct"/>
          </w:tcPr>
          <w:p w14:paraId="4371DB2F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female</w:t>
            </w:r>
          </w:p>
        </w:tc>
        <w:tc>
          <w:tcPr>
            <w:tcW w:w="472" w:type="pct"/>
          </w:tcPr>
          <w:p w14:paraId="01F26AED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pct"/>
          </w:tcPr>
          <w:p w14:paraId="4BFCB933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54" w:type="pct"/>
          </w:tcPr>
          <w:p w14:paraId="3959AEB9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50" w:type="pct"/>
            <w:vMerge/>
            <w:vAlign w:val="center"/>
          </w:tcPr>
          <w:p w14:paraId="4090CDD7" w14:textId="77777777" w:rsidR="0047202F" w:rsidRPr="004E2B85" w:rsidRDefault="0047202F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023A" w:rsidRPr="004E2B85" w14:paraId="09C69A79" w14:textId="77777777" w:rsidTr="004E2B85">
        <w:trPr>
          <w:jc w:val="center"/>
        </w:trPr>
        <w:tc>
          <w:tcPr>
            <w:tcW w:w="2357" w:type="pct"/>
          </w:tcPr>
          <w:p w14:paraId="397EBC4D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NWTS-5 Clinicopathologic stage</w:t>
            </w:r>
          </w:p>
        </w:tc>
        <w:tc>
          <w:tcPr>
            <w:tcW w:w="472" w:type="pct"/>
          </w:tcPr>
          <w:p w14:paraId="4E0A95D0" w14:textId="77777777" w:rsidR="0047202F" w:rsidRPr="004E2B85" w:rsidRDefault="0047202F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pct"/>
          </w:tcPr>
          <w:p w14:paraId="07221D1D" w14:textId="77777777" w:rsidR="0047202F" w:rsidRPr="004E2B85" w:rsidRDefault="0047202F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4" w:type="pct"/>
          </w:tcPr>
          <w:p w14:paraId="42C39F20" w14:textId="77777777" w:rsidR="0047202F" w:rsidRPr="004E2B85" w:rsidRDefault="0047202F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pct"/>
            <w:vAlign w:val="center"/>
          </w:tcPr>
          <w:p w14:paraId="65BC744D" w14:textId="77777777" w:rsidR="0047202F" w:rsidRPr="004E2B85" w:rsidRDefault="0047202F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023A" w:rsidRPr="004E2B85" w14:paraId="74CE3204" w14:textId="77777777" w:rsidTr="004E2B85">
        <w:trPr>
          <w:jc w:val="center"/>
        </w:trPr>
        <w:tc>
          <w:tcPr>
            <w:tcW w:w="2357" w:type="pct"/>
          </w:tcPr>
          <w:p w14:paraId="2320C809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I-II</w:t>
            </w:r>
          </w:p>
        </w:tc>
        <w:tc>
          <w:tcPr>
            <w:tcW w:w="472" w:type="pct"/>
          </w:tcPr>
          <w:p w14:paraId="3BA6BDF6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pct"/>
          </w:tcPr>
          <w:p w14:paraId="06D26528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54" w:type="pct"/>
          </w:tcPr>
          <w:p w14:paraId="507F5A64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0" w:type="pct"/>
            <w:vMerge w:val="restart"/>
            <w:vAlign w:val="center"/>
          </w:tcPr>
          <w:p w14:paraId="40BB8445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0.023</w:t>
            </w:r>
          </w:p>
        </w:tc>
      </w:tr>
      <w:tr w:rsidR="00BD023A" w:rsidRPr="004E2B85" w14:paraId="4849554D" w14:textId="77777777" w:rsidTr="004E2B85">
        <w:trPr>
          <w:jc w:val="center"/>
        </w:trPr>
        <w:tc>
          <w:tcPr>
            <w:tcW w:w="2357" w:type="pct"/>
          </w:tcPr>
          <w:p w14:paraId="2561B353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III-V</w:t>
            </w:r>
          </w:p>
        </w:tc>
        <w:tc>
          <w:tcPr>
            <w:tcW w:w="472" w:type="pct"/>
          </w:tcPr>
          <w:p w14:paraId="302931F9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67" w:type="pct"/>
          </w:tcPr>
          <w:p w14:paraId="376EE77D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54" w:type="pct"/>
          </w:tcPr>
          <w:p w14:paraId="34B36B92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50" w:type="pct"/>
            <w:vMerge/>
            <w:vAlign w:val="center"/>
          </w:tcPr>
          <w:p w14:paraId="62328C9D" w14:textId="77777777" w:rsidR="0047202F" w:rsidRPr="004E2B85" w:rsidRDefault="0047202F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023A" w:rsidRPr="004E2B85" w14:paraId="193CAC7A" w14:textId="77777777" w:rsidTr="004E2B85">
        <w:trPr>
          <w:jc w:val="center"/>
        </w:trPr>
        <w:tc>
          <w:tcPr>
            <w:tcW w:w="2357" w:type="pct"/>
          </w:tcPr>
          <w:p w14:paraId="405A44E3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TNM stage</w:t>
            </w:r>
          </w:p>
        </w:tc>
        <w:tc>
          <w:tcPr>
            <w:tcW w:w="472" w:type="pct"/>
          </w:tcPr>
          <w:p w14:paraId="6211911A" w14:textId="77777777" w:rsidR="0047202F" w:rsidRPr="004E2B85" w:rsidRDefault="0047202F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pct"/>
          </w:tcPr>
          <w:p w14:paraId="56F88E13" w14:textId="77777777" w:rsidR="0047202F" w:rsidRPr="004E2B85" w:rsidRDefault="0047202F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4" w:type="pct"/>
          </w:tcPr>
          <w:p w14:paraId="186F63DE" w14:textId="77777777" w:rsidR="0047202F" w:rsidRPr="004E2B85" w:rsidRDefault="0047202F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pct"/>
            <w:vAlign w:val="center"/>
          </w:tcPr>
          <w:p w14:paraId="045703E2" w14:textId="77777777" w:rsidR="0047202F" w:rsidRPr="004E2B85" w:rsidRDefault="0047202F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023A" w:rsidRPr="004E2B85" w14:paraId="70D2C6BA" w14:textId="77777777" w:rsidTr="004E2B85">
        <w:trPr>
          <w:jc w:val="center"/>
        </w:trPr>
        <w:tc>
          <w:tcPr>
            <w:tcW w:w="2357" w:type="pct"/>
          </w:tcPr>
          <w:p w14:paraId="47B180B6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I</w:t>
            </w:r>
          </w:p>
        </w:tc>
        <w:tc>
          <w:tcPr>
            <w:tcW w:w="472" w:type="pct"/>
          </w:tcPr>
          <w:p w14:paraId="7FA3AF63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pct"/>
          </w:tcPr>
          <w:p w14:paraId="458C7109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54" w:type="pct"/>
          </w:tcPr>
          <w:p w14:paraId="37D93AB7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0" w:type="pct"/>
            <w:vMerge w:val="restart"/>
            <w:vAlign w:val="center"/>
          </w:tcPr>
          <w:p w14:paraId="23AE4D28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0.057</w:t>
            </w:r>
          </w:p>
        </w:tc>
      </w:tr>
      <w:tr w:rsidR="00BD023A" w:rsidRPr="004E2B85" w14:paraId="0BEEC83F" w14:textId="77777777" w:rsidTr="004E2B85">
        <w:trPr>
          <w:jc w:val="center"/>
        </w:trPr>
        <w:tc>
          <w:tcPr>
            <w:tcW w:w="2357" w:type="pct"/>
          </w:tcPr>
          <w:p w14:paraId="611ECD8C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II</w:t>
            </w:r>
          </w:p>
        </w:tc>
        <w:tc>
          <w:tcPr>
            <w:tcW w:w="472" w:type="pct"/>
          </w:tcPr>
          <w:p w14:paraId="75C056FD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pct"/>
          </w:tcPr>
          <w:p w14:paraId="6ED60DA9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54" w:type="pct"/>
          </w:tcPr>
          <w:p w14:paraId="24D70003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0" w:type="pct"/>
            <w:vMerge/>
          </w:tcPr>
          <w:p w14:paraId="6728310E" w14:textId="77777777" w:rsidR="0047202F" w:rsidRPr="004E2B85" w:rsidRDefault="0047202F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7202F" w:rsidRPr="004E2B85" w14:paraId="4234A79C" w14:textId="77777777" w:rsidTr="004E2B85">
        <w:trPr>
          <w:jc w:val="center"/>
        </w:trPr>
        <w:tc>
          <w:tcPr>
            <w:tcW w:w="2357" w:type="pct"/>
            <w:tcBorders>
              <w:bottom w:val="single" w:sz="4" w:space="0" w:color="auto"/>
            </w:tcBorders>
          </w:tcPr>
          <w:p w14:paraId="6284CA6A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III</w:t>
            </w: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14:paraId="1B5620D2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5235E9BC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54" w:type="pct"/>
            <w:tcBorders>
              <w:bottom w:val="single" w:sz="4" w:space="0" w:color="auto"/>
            </w:tcBorders>
          </w:tcPr>
          <w:p w14:paraId="7954BC24" w14:textId="77777777" w:rsidR="0047202F" w:rsidRPr="004E2B85" w:rsidRDefault="00CA420A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2B85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50" w:type="pct"/>
            <w:vMerge/>
            <w:tcBorders>
              <w:bottom w:val="single" w:sz="4" w:space="0" w:color="auto"/>
            </w:tcBorders>
          </w:tcPr>
          <w:p w14:paraId="42C2B208" w14:textId="77777777" w:rsidR="0047202F" w:rsidRPr="004E2B85" w:rsidRDefault="0047202F" w:rsidP="004E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75D48F7" w14:textId="77777777" w:rsidR="0047202F" w:rsidRPr="004E2B85" w:rsidRDefault="0047202F" w:rsidP="004E2B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47202F" w:rsidRPr="004E2B85" w:rsidSect="004E2B85">
      <w:pgSz w:w="11906" w:h="16838"/>
      <w:pgMar w:top="1134" w:right="1134" w:bottom="1134" w:left="1134" w:header="1020" w:footer="10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8A8F4" w14:textId="77777777" w:rsidR="00306954" w:rsidRDefault="00306954">
      <w:pPr>
        <w:spacing w:line="240" w:lineRule="auto"/>
      </w:pPr>
      <w:r>
        <w:separator/>
      </w:r>
    </w:p>
  </w:endnote>
  <w:endnote w:type="continuationSeparator" w:id="0">
    <w:p w14:paraId="5BC3EFBB" w14:textId="77777777" w:rsidR="00306954" w:rsidRDefault="003069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5E92F" w14:textId="77777777" w:rsidR="00306954" w:rsidRDefault="00306954">
      <w:pPr>
        <w:spacing w:after="0"/>
      </w:pPr>
      <w:r>
        <w:separator/>
      </w:r>
    </w:p>
  </w:footnote>
  <w:footnote w:type="continuationSeparator" w:id="0">
    <w:p w14:paraId="747BC7B1" w14:textId="77777777" w:rsidR="00306954" w:rsidRDefault="0030695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hyphenationZone w:val="425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2C"/>
    <w:rsid w:val="00133E26"/>
    <w:rsid w:val="00155F47"/>
    <w:rsid w:val="00204779"/>
    <w:rsid w:val="002C2EE3"/>
    <w:rsid w:val="00306954"/>
    <w:rsid w:val="00380B82"/>
    <w:rsid w:val="0040419A"/>
    <w:rsid w:val="0047202F"/>
    <w:rsid w:val="0048487F"/>
    <w:rsid w:val="004A19DB"/>
    <w:rsid w:val="004B2888"/>
    <w:rsid w:val="004D7195"/>
    <w:rsid w:val="004E2B85"/>
    <w:rsid w:val="0073162C"/>
    <w:rsid w:val="00761463"/>
    <w:rsid w:val="007940ED"/>
    <w:rsid w:val="007D0EC9"/>
    <w:rsid w:val="007F6E61"/>
    <w:rsid w:val="00821E47"/>
    <w:rsid w:val="00886FA8"/>
    <w:rsid w:val="008F7319"/>
    <w:rsid w:val="0098179E"/>
    <w:rsid w:val="009B66F3"/>
    <w:rsid w:val="00A601F7"/>
    <w:rsid w:val="00B07B85"/>
    <w:rsid w:val="00B7278C"/>
    <w:rsid w:val="00B77CAB"/>
    <w:rsid w:val="00B856FF"/>
    <w:rsid w:val="00BC6B4C"/>
    <w:rsid w:val="00BD023A"/>
    <w:rsid w:val="00CA420A"/>
    <w:rsid w:val="00D6426D"/>
    <w:rsid w:val="00E66EF2"/>
    <w:rsid w:val="00E835B6"/>
    <w:rsid w:val="00EB47CE"/>
    <w:rsid w:val="00EC536C"/>
    <w:rsid w:val="00EF7C10"/>
    <w:rsid w:val="00F05405"/>
    <w:rsid w:val="00F64FFA"/>
    <w:rsid w:val="00F67EAD"/>
    <w:rsid w:val="3123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CBD69"/>
  <w15:docId w15:val="{B51EB52E-2E4B-4ABC-8569-0C29CB620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Podtitul">
    <w:name w:val="Subtitle"/>
    <w:basedOn w:val="Normlny"/>
    <w:next w:val="Normlny"/>
    <w:link w:val="PodtitulChar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Nzov">
    <w:name w:val="Title"/>
    <w:basedOn w:val="Normlny"/>
    <w:next w:val="Normlny"/>
    <w:link w:val="NzovChar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Mriekatabuky">
    <w:name w:val="Table Grid"/>
    <w:basedOn w:val="Normlnatabuk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Nadpis2Char">
    <w:name w:val="Nadpis 2 Char"/>
    <w:basedOn w:val="Predvolenpsmoodseku"/>
    <w:link w:val="Nadpis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cstheme="majorBidi"/>
      <w:color w:val="2F5496" w:themeColor="accent1" w:themeShade="BF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cstheme="majorBidi"/>
      <w:color w:val="2F5496" w:themeColor="accent1" w:themeShade="BF"/>
      <w:sz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cstheme="majorBidi"/>
      <w:b/>
      <w:bCs/>
      <w:color w:val="2F5496" w:themeColor="accent1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qFormat/>
    <w:rPr>
      <w:rFonts w:cstheme="majorBidi"/>
      <w:color w:val="595959" w:themeColor="text1" w:themeTint="A6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NzovChar">
    <w:name w:val="Názov Char"/>
    <w:basedOn w:val="Predvolenpsmoodseku"/>
    <w:link w:val="Nzov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character" w:customStyle="1" w:styleId="1">
    <w:name w:val="明显强调1"/>
    <w:basedOn w:val="Predvolenpsmoodseku"/>
    <w:uiPriority w:val="21"/>
    <w:qFormat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qFormat/>
    <w:rPr>
      <w:i/>
      <w:iCs/>
      <w:color w:val="2F5496" w:themeColor="accent1" w:themeShade="BF"/>
    </w:rPr>
  </w:style>
  <w:style w:type="character" w:customStyle="1" w:styleId="10">
    <w:name w:val="明显参考1"/>
    <w:basedOn w:val="Predvolenpsmoodseku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HlavikaChar">
    <w:name w:val="Hlavička Char"/>
    <w:basedOn w:val="Predvolenpsmoodseku"/>
    <w:link w:val="Hlavika"/>
    <w:uiPriority w:val="99"/>
    <w:qFormat/>
    <w:rPr>
      <w:sz w:val="18"/>
      <w:szCs w:val="18"/>
    </w:rPr>
  </w:style>
  <w:style w:type="character" w:customStyle="1" w:styleId="PtaChar">
    <w:name w:val="Päta Char"/>
    <w:basedOn w:val="Predvolenpsmoodseku"/>
    <w:link w:val="Pta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329</Characters>
  <Application>Microsoft Office Word</Application>
  <DocSecurity>0</DocSecurity>
  <Lines>2</Lines>
  <Paragraphs>1</Paragraphs>
  <ScaleCrop>false</ScaleCrop>
  <Company>Micorosoft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paulina.gronesova@savba.sk</cp:lastModifiedBy>
  <cp:revision>3</cp:revision>
  <dcterms:created xsi:type="dcterms:W3CDTF">2026-08-05T17:40:00Z</dcterms:created>
  <dcterms:modified xsi:type="dcterms:W3CDTF">2026-08-05T17:41:00Z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eyJoZGlkIjoiOWZjYWVhYmNhZGQ0ODE4Zjc5YmI5ZGFiODJjYmFkZDYifQ==</vt:lpwstr>
  </property>
  <property fmtid="{D5CDD505-2E9C-101B-9397-08002B2CF9AE}" pid="3" name="KSOProductBuildVer">
    <vt:lpwstr>2052-12.1.0.22175</vt:lpwstr>
  </property>
  <property fmtid="{D5CDD505-2E9C-101B-9397-08002B2CF9AE}" pid="4" name="ICV">
    <vt:lpwstr>0E009E2836574A8CB59322E3C2AF0CFD_12</vt:lpwstr>
  </property>
</Properties>
</file>